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735"/>
        <w:gridCol w:w="7008"/>
        <w:gridCol w:w="1065"/>
      </w:tblGrid>
      <w:tr w:rsidR="00530651" w14:paraId="3FEED43E" w14:textId="77777777">
        <w:tc>
          <w:tcPr>
            <w:tcW w:w="920" w:type="dxa"/>
          </w:tcPr>
          <w:p w14:paraId="59574AB5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 w14:paraId="04D9F8AB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 w14:paraId="392575B7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 w14:paraId="6D21ACCB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:rsidR="00530651" w14:paraId="62552F1D" w14:textId="77777777">
        <w:tc>
          <w:tcPr>
            <w:tcW w:w="920" w:type="dxa"/>
          </w:tcPr>
          <w:p w14:paraId="485128F6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 w14:paraId="6C9D486C" w14:textId="77777777" w:rsidR="00530651" w:rsidRDefault="0000000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Nyatakan dua cabaran yang dihadapi oleh Malaysia dalam bidang pembangunan dan sosioekonomi di Sarawak dan Sabah.</w:t>
            </w:r>
          </w:p>
        </w:tc>
        <w:tc>
          <w:tcPr>
            <w:tcW w:w="1065" w:type="dxa"/>
          </w:tcPr>
          <w:p w14:paraId="68F03604" w14:textId="77777777" w:rsidR="00530651" w:rsidRDefault="005306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30651" w14:paraId="613D93C8" w14:textId="77777777">
        <w:tc>
          <w:tcPr>
            <w:tcW w:w="920" w:type="dxa"/>
          </w:tcPr>
          <w:p w14:paraId="78FD4871" w14:textId="77777777" w:rsidR="00530651" w:rsidRDefault="00530651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27D1203F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1CCEDAD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46AE4EA9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280C7A1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  <w:p w14:paraId="01B4B640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0CC06C53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Mempelbagaikan Kegiatan Ekonomi</w:t>
            </w:r>
          </w:p>
          <w:p w14:paraId="4D087309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Memajukan sistem perhubungan dan pengangkutan</w:t>
            </w:r>
          </w:p>
          <w:p w14:paraId="58320AA8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Memajukan sistem pendidikan</w:t>
            </w:r>
          </w:p>
          <w:p w14:paraId="12CFBD41" w14:textId="77777777" w:rsidR="00530651" w:rsidRDefault="00530651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469C2182" w14:textId="77777777" w:rsidR="00530651" w:rsidRDefault="00000000">
            <w:pPr>
              <w:contextualSpacing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6EBE4939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50BF71C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713BA21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AD82602" w14:textId="77777777" w:rsidR="00530651" w:rsidRDefault="005306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36E00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530651" w14:paraId="40061016" w14:textId="77777777">
        <w:trPr>
          <w:trHeight w:val="471"/>
        </w:trPr>
        <w:tc>
          <w:tcPr>
            <w:tcW w:w="920" w:type="dxa"/>
          </w:tcPr>
          <w:p w14:paraId="125B49AF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 w14:paraId="532672E0" w14:textId="77777777" w:rsidR="00530651" w:rsidRDefault="005306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 w14:paraId="0511CCFA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Jelaskan cabaran yang dinyatakan di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4a.</w:t>
            </w:r>
          </w:p>
        </w:tc>
        <w:tc>
          <w:tcPr>
            <w:tcW w:w="1065" w:type="dxa"/>
          </w:tcPr>
          <w:p w14:paraId="16F13EE2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0651" w14:paraId="70312E02" w14:textId="77777777">
        <w:trPr>
          <w:trHeight w:val="5633"/>
        </w:trPr>
        <w:tc>
          <w:tcPr>
            <w:tcW w:w="920" w:type="dxa"/>
          </w:tcPr>
          <w:p w14:paraId="43A3E75F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1EFF704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DE3FD36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E75F9A1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EF66D60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ECEFE8C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 w14:paraId="660838AB" w14:textId="77777777" w:rsidR="00530651" w:rsidRDefault="00530651">
            <w:pPr>
              <w:contextualSpacing/>
              <w:rPr>
                <w:rFonts w:ascii="Times New Roman" w:hAnsi="Times New Roman" w:cs="Times New Roman"/>
                <w:lang w:val="sv-SE"/>
              </w:rPr>
            </w:pPr>
          </w:p>
          <w:p w14:paraId="6472E30B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267CFE8E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243E541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62CF3A4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058B82AB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420946A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0EA8C7D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1C530E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 w14:paraId="76AB0A0A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AAD11A7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C8AFC6C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B02A36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F7</w:t>
            </w:r>
          </w:p>
          <w:p w14:paraId="2F42D306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1A660BA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F8</w:t>
            </w:r>
          </w:p>
          <w:p w14:paraId="56D9875A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F9 </w:t>
            </w:r>
          </w:p>
          <w:p w14:paraId="722A61FB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5EFDD5AA" w14:textId="77777777" w:rsidR="00530651" w:rsidRDefault="0000000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Mempelbagaikan Kegiatan Ekonomi</w:t>
            </w:r>
          </w:p>
          <w:p w14:paraId="4AFAC1C9" w14:textId="77777777" w:rsidR="00530651" w:rsidRDefault="00000000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Sarawak dan Sabah masih mengamalkan pertanian sara diri</w:t>
            </w:r>
          </w:p>
          <w:p w14:paraId="10E90C7F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perlu menyusun bidang pekerjaan</w:t>
            </w:r>
          </w:p>
          <w:p w14:paraId="57911AC2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harus mempelbagaikan pertanian komersial</w:t>
            </w:r>
          </w:p>
          <w:p w14:paraId="74BC6E46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Contohnya, kelapa sawit, getah dan koko.</w:t>
            </w:r>
          </w:p>
          <w:p w14:paraId="7BDF5F8C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43618242" w14:textId="77777777" w:rsidR="00530651" w:rsidRDefault="0000000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Memajukan sistem perhubungan dan pengangkutan</w:t>
            </w:r>
          </w:p>
          <w:p w14:paraId="0ECEF652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Sarawak dan Sabah masih menggunakan pengangkutan air</w:t>
            </w:r>
          </w:p>
          <w:p w14:paraId="34CC612F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perlu membina sistem perhubungan dan pengangkutan untuk kawasan pendalaman</w:t>
            </w:r>
          </w:p>
          <w:p w14:paraId="1FB92729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1D2016A1" w14:textId="77777777" w:rsidR="00530651" w:rsidRDefault="0000000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Memajukan sistem pendidikan</w:t>
            </w:r>
          </w:p>
          <w:p w14:paraId="7310E3F2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Pembinaan sekolah vernakular Inggeris dan Cina hanya tertumpu di bandar sahaja.</w:t>
            </w:r>
          </w:p>
          <w:p w14:paraId="6A05A35D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harus membina banyak sekolah</w:t>
            </w:r>
          </w:p>
          <w:p w14:paraId="755908B7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Kerajaan harus melatih tenaga guru yang ramai.</w:t>
            </w:r>
          </w:p>
          <w:p w14:paraId="73B03DD4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4B40D6D7" w14:textId="77777777" w:rsidR="00530651" w:rsidRDefault="00000000">
            <w:pPr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[Mana-mana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  <w:lang w:val="fi-FI"/>
              </w:rPr>
              <w:t xml:space="preserve">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117ED471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9A8C0D3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9FA4D5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275277E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378EB69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0EBDE6D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3C10026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E2F71B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D2A775C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131E442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20E77AB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0119DBB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EDCFB21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E9B05EC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C3ED58B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1933925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8041FD3" w14:textId="77777777" w:rsidR="00530651" w:rsidRDefault="005306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145C44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 w14:paraId="4C86F350" w14:textId="77777777" w:rsidR="00530651" w:rsidRDefault="005306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30651" w14:paraId="2DB07DAE" w14:textId="77777777">
        <w:trPr>
          <w:trHeight w:val="291"/>
        </w:trPr>
        <w:tc>
          <w:tcPr>
            <w:tcW w:w="920" w:type="dxa"/>
          </w:tcPr>
          <w:p w14:paraId="29BEFCC9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(c)</w:t>
            </w:r>
          </w:p>
        </w:tc>
        <w:tc>
          <w:tcPr>
            <w:tcW w:w="7743" w:type="dxa"/>
            <w:gridSpan w:val="2"/>
          </w:tcPr>
          <w:p w14:paraId="1EF480D1" w14:textId="77777777" w:rsidR="00530651" w:rsidRDefault="00000000">
            <w:pPr>
              <w:tabs>
                <w:tab w:val="left" w:pos="180"/>
                <w:tab w:val="left" w:pos="540"/>
              </w:tabs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4C570E" wp14:editId="23B4B9D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22860</wp:posOffset>
                      </wp:positionV>
                      <wp:extent cx="4791075" cy="874395"/>
                      <wp:effectExtent l="4445" t="4445" r="5080" b="165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659255" y="7290435"/>
                                <a:ext cx="4791075" cy="8743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B56ABC" w14:textId="77777777" w:rsidR="00530651" w:rsidRDefault="00000000">
                                  <w:pPr>
                                    <w:spacing w:after="0" w:line="240" w:lineRule="auto"/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0"/>
                                      <w:szCs w:val="20"/>
                                    </w:rPr>
                                    <w:t>“Sebuah negara akan menikmati kemerdekaannya jika mempunyai kestabilan ekonomi dan kesejahteraan serta berkongsi kemakmuran dengan sebahagian besar rakyatnya.”</w:t>
                                  </w:r>
                                </w:p>
                                <w:p w14:paraId="6ACC7840" w14:textId="77777777" w:rsidR="00530651" w:rsidRDefault="00530651">
                                  <w:pPr>
                                    <w:spacing w:after="0" w:line="240" w:lineRule="auto"/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12E13CE" w14:textId="77777777" w:rsidR="00530651" w:rsidRDefault="0000000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ab/>
                                    <w:t>YB Abdul Taib Mahmud, Menteri Komunikasi dan Kerja Raya, dlm The Sarawak gazzete, 31 Ogos 1963.</w:t>
                                  </w:r>
                                </w:p>
                                <w:p w14:paraId="1FBA96B0" w14:textId="77777777" w:rsidR="00530651" w:rsidRDefault="0053065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84C57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5pt;margin-top:1.8pt;width:377.25pt;height:68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" fillcolor="white [3201]" strokeweight=".5pt">
                      <v:textbox>
                        <w:txbxContent>
                          <w:p w14:paraId="20B56ABC" w14:textId="77777777" w:rsidR="00530651" w:rsidRDefault="00000000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Sebuah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negara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menikmati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kemerdekaannya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jika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mempunyai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kestabilan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ekonomi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kesejahteraan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berkongsi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kemakmuran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sebahagian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besar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rakyatnya</w:t>
                            </w:r>
                            <w:proofErr w:type="spellEnd"/>
                            <w:r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  <w:t>.”</w:t>
                            </w:r>
                          </w:p>
                          <w:p w14:paraId="6ACC7840" w14:textId="77777777" w:rsidR="00530651" w:rsidRDefault="0053065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12E13CE" w14:textId="77777777" w:rsidR="00530651" w:rsidRDefault="000000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YB Abdul Taib Mahmud, Menteri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Komunikasi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Kerja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Raya,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dlm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The Sarawak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gazzete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31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Ogos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1963.</w:t>
                            </w:r>
                          </w:p>
                          <w:p w14:paraId="1FBA96B0" w14:textId="77777777" w:rsidR="00530651" w:rsidRDefault="00530651"/>
                        </w:txbxContent>
                      </v:textbox>
                    </v:shape>
                  </w:pict>
                </mc:Fallback>
              </mc:AlternateContent>
            </w:r>
          </w:p>
          <w:p w14:paraId="24FE8494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5330F383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17FAC8F3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0AFBDC63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  <w:p w14:paraId="7B4267BA" w14:textId="77777777" w:rsidR="00530651" w:rsidRDefault="000000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Ulasakan Pernyataan diatas.</w:t>
            </w:r>
          </w:p>
        </w:tc>
        <w:tc>
          <w:tcPr>
            <w:tcW w:w="1065" w:type="dxa"/>
          </w:tcPr>
          <w:p w14:paraId="3D923964" w14:textId="77777777" w:rsidR="00530651" w:rsidRDefault="00530651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30651" w14:paraId="0A593867" w14:textId="77777777">
        <w:trPr>
          <w:trHeight w:val="1645"/>
        </w:trPr>
        <w:tc>
          <w:tcPr>
            <w:tcW w:w="920" w:type="dxa"/>
          </w:tcPr>
          <w:p w14:paraId="66D25992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2EC31C51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0E2226F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4F3CCB62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A5354A7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9E373A5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5D846C6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F4</w:t>
            </w:r>
          </w:p>
          <w:p w14:paraId="151FFEDC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7810B1A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F6</w:t>
            </w:r>
          </w:p>
          <w:p w14:paraId="7C939B5D" w14:textId="77777777" w:rsidR="00530651" w:rsidRDefault="00530651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08" w:type="dxa"/>
          </w:tcPr>
          <w:p w14:paraId="45BC4475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Kestabilan negara bermula dengan kestabilan ekonomi</w:t>
            </w:r>
          </w:p>
          <w:p w14:paraId="629B1824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Kemerdekaan negara akan dinikmati oleh rakyatnya jika ekonomi negera tersebut kukuh</w:t>
            </w:r>
          </w:p>
          <w:p w14:paraId="72F9FC89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Berkongsi kemakmuran tanpa mengira bangsa dan agama juga asas kepada kemerdekaan negara</w:t>
            </w:r>
          </w:p>
          <w:p w14:paraId="7B59FD57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Hal ini akan berjaya diperolehi melalui perpaduan</w:t>
            </w:r>
          </w:p>
          <w:p w14:paraId="4658F043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Negara akan menjadi aman dan harmoni</w:t>
            </w:r>
          </w:p>
          <w:p w14:paraId="5D060557" w14:textId="77777777" w:rsidR="00530651" w:rsidRDefault="00000000">
            <w:pPr>
              <w:pStyle w:val="NoSpacing"/>
              <w:spacing w:line="276" w:lineRule="auto"/>
              <w:contextualSpacing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Negara akan mencapai status negara maju</w:t>
            </w:r>
          </w:p>
          <w:p w14:paraId="4B07D3FD" w14:textId="77777777" w:rsidR="00530651" w:rsidRDefault="00000000">
            <w:pPr>
              <w:pStyle w:val="NoSpacing"/>
              <w:spacing w:line="276" w:lineRule="auto"/>
              <w:ind w:firstLineChars="1800" w:firstLine="3960"/>
              <w:contextualSpacing/>
              <w:rPr>
                <w:rFonts w:ascii="Times New Roman" w:hAnsi="Times New Roman"/>
                <w:bCs/>
                <w:lang w:val="fi-FI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/>
                <w:bCs/>
                <w:lang w:val="en-MY"/>
              </w:rPr>
              <w:t>yang munasabah</w:t>
            </w:r>
            <w:r>
              <w:rPr>
                <w:rFonts w:ascii="Times New Roman" w:hAnsi="Times New Roman"/>
                <w:bCs/>
                <w:lang w:val="fi-FI"/>
              </w:rPr>
              <w:t>]</w:t>
            </w:r>
          </w:p>
          <w:p w14:paraId="065C74A5" w14:textId="77777777" w:rsidR="00530651" w:rsidRDefault="00000000">
            <w:pPr>
              <w:pStyle w:val="NoSpacing"/>
              <w:spacing w:line="276" w:lineRule="auto"/>
              <w:ind w:firstLineChars="2250" w:firstLine="4950"/>
              <w:contextualSpacing/>
              <w:rPr>
                <w:rFonts w:ascii="Times New Roman" w:hAnsi="Times New Roman"/>
                <w:bCs/>
                <w:lang w:val="en-MY"/>
              </w:rPr>
            </w:pPr>
            <w:r>
              <w:rPr>
                <w:rFonts w:ascii="Times New Roman" w:hAnsi="Times New Roman"/>
                <w:bCs/>
                <w:lang w:val="fi-FI"/>
              </w:rPr>
              <w:t xml:space="preserve">[Mana-mana </w:t>
            </w:r>
            <w:r>
              <w:rPr>
                <w:rFonts w:ascii="Times New Roman" w:hAnsi="Times New Roman"/>
                <w:bCs/>
                <w:lang w:val="en-MY"/>
              </w:rPr>
              <w:t>4</w:t>
            </w:r>
            <w:r>
              <w:rPr>
                <w:rFonts w:ascii="Times New Roman" w:hAnsi="Times New Roman"/>
                <w:bCs/>
                <w:lang w:val="fi-FI"/>
              </w:rPr>
              <w:t>x 1</w:t>
            </w:r>
            <w:r>
              <w:rPr>
                <w:rFonts w:ascii="Times New Roman" w:hAnsi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23F3885A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0C2B731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8FAAC1D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3A9C228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28A4868" w14:textId="77777777" w:rsidR="00530651" w:rsidRDefault="005306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E08896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88B5902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4E2647D" w14:textId="77777777" w:rsidR="00530651" w:rsidRDefault="0000000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C35E32F" w14:textId="77777777" w:rsidR="00530651" w:rsidRDefault="005306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BD56EFC" w14:textId="77777777" w:rsidR="00530651" w:rsidRDefault="00530651"/>
    <w:p w14:paraId="660F696D" w14:textId="77777777" w:rsidR="00530651" w:rsidRDefault="00530651"/>
    <w:sectPr w:rsidR="005306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656" w:bottom="1440" w:left="151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21D09" w14:textId="77777777" w:rsidR="00835CD2" w:rsidRDefault="00835CD2">
      <w:pPr>
        <w:spacing w:line="240" w:lineRule="auto"/>
      </w:pPr>
      <w:r>
        <w:separator/>
      </w:r>
    </w:p>
  </w:endnote>
  <w:endnote w:type="continuationSeparator" w:id="0">
    <w:p w14:paraId="75B0D173" w14:textId="77777777" w:rsidR="00835CD2" w:rsidRDefault="00835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D50C7" w14:textId="77777777" w:rsidR="00941751" w:rsidRDefault="009417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2452" w14:textId="77777777" w:rsidR="00941751" w:rsidRDefault="009417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D880D" w14:textId="77777777" w:rsidR="00941751" w:rsidRDefault="00941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46D10" w14:textId="77777777" w:rsidR="00835CD2" w:rsidRDefault="00835CD2">
      <w:pPr>
        <w:spacing w:after="0"/>
      </w:pPr>
      <w:r>
        <w:separator/>
      </w:r>
    </w:p>
  </w:footnote>
  <w:footnote w:type="continuationSeparator" w:id="0">
    <w:p w14:paraId="48727181" w14:textId="77777777" w:rsidR="00835CD2" w:rsidRDefault="00835C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61AE5" w14:textId="77777777" w:rsidR="00941751" w:rsidRDefault="009417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5F6C" w14:textId="0F09068A" w:rsidR="00941751" w:rsidRPr="00941751" w:rsidRDefault="00941751">
    <w:pPr>
      <w:pStyle w:val="Header"/>
      <w:rPr>
        <w:lang w:val="en-US"/>
      </w:rPr>
    </w:pPr>
    <w:r>
      <w:rPr>
        <w:lang w:val="en-US"/>
      </w:rP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94FAC" w14:textId="77777777" w:rsidR="00941751" w:rsidRDefault="009417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ACD"/>
    <w:rsid w:val="00530651"/>
    <w:rsid w:val="006E3DB8"/>
    <w:rsid w:val="006E7F3C"/>
    <w:rsid w:val="007C0ACD"/>
    <w:rsid w:val="00835CD2"/>
    <w:rsid w:val="00941751"/>
    <w:rsid w:val="00952BA5"/>
    <w:rsid w:val="009570DC"/>
    <w:rsid w:val="00AC389B"/>
    <w:rsid w:val="00AD182D"/>
    <w:rsid w:val="00C26D36"/>
    <w:rsid w:val="00D467CB"/>
    <w:rsid w:val="00F81BE5"/>
    <w:rsid w:val="37D71246"/>
    <w:rsid w:val="3863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6AA51A9"/>
  <w14:defaultImageDpi w14:val="300"/>
  <w15:docId w15:val="{4F16A247-05E1-4BD2-8E5E-FA295DE1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417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751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417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75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Shamsiwati Sidi Ahmad</dc:creator>
  <cp:lastModifiedBy>tumiahzakaria6@outlook.com</cp:lastModifiedBy>
  <cp:revision>3</cp:revision>
  <dcterms:created xsi:type="dcterms:W3CDTF">2024-08-11T02:16:00Z</dcterms:created>
  <dcterms:modified xsi:type="dcterms:W3CDTF">2024-08-11T02:24:00Z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0BB4C25E8A1A4266A50F17AE0975033C</vt:lpwstr>
  </property>
</Properties>
</file>